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D476" w14:textId="2B89B0C2" w:rsidR="00542B72" w:rsidRDefault="00542B72">
      <w:pPr>
        <w:rPr>
          <w:rFonts w:ascii="Garamond" w:hAnsi="Garamond"/>
        </w:rPr>
      </w:pPr>
      <w:r>
        <w:rPr>
          <w:rFonts w:ascii="Garamond" w:hAnsi="Garamond"/>
        </w:rPr>
        <w:t>Hawnby Parish Council Meeting Minutes – Tuesday 15</w:t>
      </w:r>
      <w:r w:rsidRPr="00542B72">
        <w:rPr>
          <w:rFonts w:ascii="Garamond" w:hAnsi="Garamond"/>
          <w:vertAlign w:val="superscript"/>
        </w:rPr>
        <w:t>th</w:t>
      </w:r>
      <w:r>
        <w:rPr>
          <w:rFonts w:ascii="Garamond" w:hAnsi="Garamond"/>
        </w:rPr>
        <w:t xml:space="preserve"> Oc</w:t>
      </w:r>
      <w:r w:rsidR="00E04F8E">
        <w:rPr>
          <w:rFonts w:ascii="Garamond" w:hAnsi="Garamond"/>
        </w:rPr>
        <w:t>t</w:t>
      </w:r>
      <w:r>
        <w:rPr>
          <w:rFonts w:ascii="Garamond" w:hAnsi="Garamond"/>
        </w:rPr>
        <w:t>ober 2024.</w:t>
      </w:r>
    </w:p>
    <w:p w14:paraId="6DE06844" w14:textId="777CCA60" w:rsidR="00542B72" w:rsidRDefault="00542B72">
      <w:pPr>
        <w:rPr>
          <w:rFonts w:ascii="Garamond" w:hAnsi="Garamond"/>
        </w:rPr>
      </w:pPr>
      <w:r>
        <w:rPr>
          <w:rFonts w:ascii="Garamond" w:hAnsi="Garamond"/>
        </w:rPr>
        <w:t xml:space="preserve">Present: S. Allott, N. Buckle, S. Leeming, </w:t>
      </w:r>
      <w:proofErr w:type="spellStart"/>
      <w:proofErr w:type="gramStart"/>
      <w:r>
        <w:rPr>
          <w:rFonts w:ascii="Garamond" w:hAnsi="Garamond"/>
        </w:rPr>
        <w:t>A.Wood</w:t>
      </w:r>
      <w:proofErr w:type="spellEnd"/>
      <w:proofErr w:type="gramEnd"/>
      <w:r>
        <w:rPr>
          <w:rFonts w:ascii="Garamond" w:hAnsi="Garamond"/>
        </w:rPr>
        <w:t xml:space="preserve">, T. Stora, </w:t>
      </w:r>
      <w:proofErr w:type="spellStart"/>
      <w:r>
        <w:rPr>
          <w:rFonts w:ascii="Garamond" w:hAnsi="Garamond"/>
        </w:rPr>
        <w:t>M.Sowry</w:t>
      </w:r>
      <w:proofErr w:type="spellEnd"/>
      <w:r>
        <w:rPr>
          <w:rFonts w:ascii="Garamond" w:hAnsi="Garamond"/>
        </w:rPr>
        <w:t xml:space="preserve">, G, </w:t>
      </w:r>
      <w:proofErr w:type="spellStart"/>
      <w:r>
        <w:rPr>
          <w:rFonts w:ascii="Garamond" w:hAnsi="Garamond"/>
        </w:rPr>
        <w:t>Smith,S</w:t>
      </w:r>
      <w:proofErr w:type="spellEnd"/>
      <w:r>
        <w:rPr>
          <w:rFonts w:ascii="Garamond" w:hAnsi="Garamond"/>
        </w:rPr>
        <w:t>. Wood, Becky and Michael Gaughan.</w:t>
      </w:r>
    </w:p>
    <w:p w14:paraId="586BC67E" w14:textId="143AB637" w:rsidR="00542B72" w:rsidRDefault="00542B72">
      <w:pPr>
        <w:rPr>
          <w:rFonts w:ascii="Garamond" w:hAnsi="Garamond"/>
        </w:rPr>
      </w:pPr>
      <w:r>
        <w:rPr>
          <w:rFonts w:ascii="Garamond" w:hAnsi="Garamond"/>
        </w:rPr>
        <w:t>Apologies: J. Saville.</w:t>
      </w:r>
    </w:p>
    <w:p w14:paraId="1109A7D9" w14:textId="5BB6E61C" w:rsidR="00542B72" w:rsidRDefault="00542B72">
      <w:pPr>
        <w:rPr>
          <w:rFonts w:ascii="Garamond" w:hAnsi="Garamond"/>
        </w:rPr>
      </w:pPr>
      <w:r>
        <w:rPr>
          <w:rFonts w:ascii="Garamond" w:hAnsi="Garamond"/>
        </w:rPr>
        <w:t xml:space="preserve">MS welcomed Becky and Michael Gaughan from </w:t>
      </w:r>
      <w:proofErr w:type="spellStart"/>
      <w:r>
        <w:rPr>
          <w:rFonts w:ascii="Garamond" w:hAnsi="Garamond"/>
        </w:rPr>
        <w:t>Fangdale</w:t>
      </w:r>
      <w:proofErr w:type="spellEnd"/>
      <w:r>
        <w:rPr>
          <w:rFonts w:ascii="Garamond" w:hAnsi="Garamond"/>
        </w:rPr>
        <w:t xml:space="preserve"> Beck who had attended the meeting to explain where they were at with planning at Chapel Garth (now called The Chapel) at </w:t>
      </w:r>
      <w:proofErr w:type="spellStart"/>
      <w:r>
        <w:rPr>
          <w:rFonts w:ascii="Garamond" w:hAnsi="Garamond"/>
        </w:rPr>
        <w:t>Fangdale</w:t>
      </w:r>
      <w:proofErr w:type="spellEnd"/>
      <w:r>
        <w:rPr>
          <w:rFonts w:ascii="Garamond" w:hAnsi="Garamond"/>
        </w:rPr>
        <w:t xml:space="preserve"> Beck.</w:t>
      </w:r>
    </w:p>
    <w:p w14:paraId="203ACB0D" w14:textId="454A03DD" w:rsidR="00542B72" w:rsidRDefault="00542B72">
      <w:pPr>
        <w:rPr>
          <w:rFonts w:ascii="Garamond" w:hAnsi="Garamond"/>
        </w:rPr>
      </w:pPr>
      <w:r>
        <w:rPr>
          <w:rFonts w:ascii="Garamond" w:hAnsi="Garamond"/>
        </w:rPr>
        <w:t>MS also welcomed S. Wood.</w:t>
      </w:r>
    </w:p>
    <w:p w14:paraId="079224B8" w14:textId="77777777" w:rsidR="006E7650" w:rsidRDefault="00542B72">
      <w:pPr>
        <w:rPr>
          <w:rFonts w:ascii="Garamond" w:hAnsi="Garamond"/>
        </w:rPr>
      </w:pPr>
      <w:r>
        <w:rPr>
          <w:rFonts w:ascii="Garamond" w:hAnsi="Garamond"/>
        </w:rPr>
        <w:t xml:space="preserve">MS brought forward the Gaughan planning notice to allow discussion first. </w:t>
      </w:r>
      <w:proofErr w:type="gramStart"/>
      <w:r>
        <w:rPr>
          <w:rFonts w:ascii="Garamond" w:hAnsi="Garamond"/>
        </w:rPr>
        <w:t>B&amp; M G,</w:t>
      </w:r>
      <w:proofErr w:type="gramEnd"/>
      <w:r>
        <w:rPr>
          <w:rFonts w:ascii="Garamond" w:hAnsi="Garamond"/>
        </w:rPr>
        <w:t xml:space="preserve"> fully explained there plans for The Chapel, and where they were at with their application with NYMNP planning. All councillors had full approval. </w:t>
      </w:r>
    </w:p>
    <w:p w14:paraId="180A37BA" w14:textId="7190D1D4" w:rsidR="00542B72" w:rsidRDefault="006E7650">
      <w:pPr>
        <w:rPr>
          <w:rFonts w:ascii="Garamond" w:hAnsi="Garamond"/>
        </w:rPr>
      </w:pPr>
      <w:r>
        <w:rPr>
          <w:rFonts w:ascii="Garamond" w:hAnsi="Garamond"/>
        </w:rPr>
        <w:t xml:space="preserve">MS also brought forward the update on FBVH as this is pertinent to the Gaughan’s. The move from FBVH in </w:t>
      </w:r>
      <w:proofErr w:type="spellStart"/>
      <w:proofErr w:type="gramStart"/>
      <w:r>
        <w:rPr>
          <w:rFonts w:ascii="Garamond" w:hAnsi="Garamond"/>
        </w:rPr>
        <w:t>it’s</w:t>
      </w:r>
      <w:proofErr w:type="spellEnd"/>
      <w:proofErr w:type="gramEnd"/>
      <w:r>
        <w:rPr>
          <w:rFonts w:ascii="Garamond" w:hAnsi="Garamond"/>
        </w:rPr>
        <w:t xml:space="preserve"> current charitable trust status, is moving forward to a more workable modern trust, but this is a very slow process, but it is moving forward. MS had had a meeting with FB village</w:t>
      </w:r>
      <w:r w:rsidR="00BF52D3">
        <w:rPr>
          <w:rFonts w:ascii="Garamond" w:hAnsi="Garamond"/>
        </w:rPr>
        <w:t xml:space="preserve">rs who she reported were very positive about finding a purpose for the village hall. </w:t>
      </w:r>
      <w:r w:rsidR="00542B72">
        <w:rPr>
          <w:rFonts w:ascii="Garamond" w:hAnsi="Garamond"/>
        </w:rPr>
        <w:t>After discussion B&amp;M Gaughan left.</w:t>
      </w:r>
    </w:p>
    <w:p w14:paraId="2899267A" w14:textId="516BD6B3" w:rsidR="00542B72" w:rsidRDefault="00542B72">
      <w:pPr>
        <w:rPr>
          <w:rFonts w:ascii="Garamond" w:hAnsi="Garamond"/>
        </w:rPr>
      </w:pPr>
      <w:r>
        <w:rPr>
          <w:rFonts w:ascii="Garamond" w:hAnsi="Garamond"/>
        </w:rPr>
        <w:t>Minutes of the last meeting read and signed as correct.</w:t>
      </w:r>
    </w:p>
    <w:p w14:paraId="1232C807" w14:textId="451BB09B" w:rsidR="00542B72" w:rsidRDefault="00542B72">
      <w:pPr>
        <w:rPr>
          <w:rFonts w:ascii="Garamond" w:hAnsi="Garamond"/>
        </w:rPr>
      </w:pPr>
      <w:r>
        <w:rPr>
          <w:rFonts w:ascii="Garamond" w:hAnsi="Garamond"/>
        </w:rPr>
        <w:t>Matters Arising.</w:t>
      </w:r>
    </w:p>
    <w:p w14:paraId="7506FD89" w14:textId="77777777" w:rsidR="006E7650" w:rsidRDefault="00542B72">
      <w:pPr>
        <w:rPr>
          <w:rFonts w:ascii="Garamond" w:hAnsi="Garamond"/>
        </w:rPr>
      </w:pPr>
      <w:r>
        <w:rPr>
          <w:rFonts w:ascii="Garamond" w:hAnsi="Garamond"/>
        </w:rPr>
        <w:t>Defibrillator – Update by SL, AW &amp; TS. Still require fans, but the summer had not caused issues. SL</w:t>
      </w:r>
      <w:r w:rsidR="006E7650">
        <w:rPr>
          <w:rFonts w:ascii="Garamond" w:hAnsi="Garamond"/>
        </w:rPr>
        <w:t xml:space="preserve"> (as a retiring councillor) requested that someone else take on the formal checks required. AW to do this.</w:t>
      </w:r>
    </w:p>
    <w:p w14:paraId="53FB8CAF" w14:textId="0B518E2B" w:rsidR="00542B72" w:rsidRDefault="006E7650">
      <w:pPr>
        <w:rPr>
          <w:rFonts w:ascii="Garamond" w:hAnsi="Garamond"/>
        </w:rPr>
      </w:pPr>
      <w:r>
        <w:rPr>
          <w:rFonts w:ascii="Garamond" w:hAnsi="Garamond"/>
        </w:rPr>
        <w:t>Bilsdale Mast</w:t>
      </w:r>
      <w:r w:rsidR="00BF52D3">
        <w:rPr>
          <w:rFonts w:ascii="Garamond" w:hAnsi="Garamond"/>
        </w:rPr>
        <w:t xml:space="preserve"> – TS reported that there has been no </w:t>
      </w:r>
      <w:proofErr w:type="spellStart"/>
      <w:r w:rsidR="00BF52D3">
        <w:rPr>
          <w:rFonts w:ascii="Garamond" w:hAnsi="Garamond"/>
        </w:rPr>
        <w:t>engament</w:t>
      </w:r>
      <w:proofErr w:type="spellEnd"/>
      <w:r w:rsidR="00BF52D3">
        <w:rPr>
          <w:rFonts w:ascii="Garamond" w:hAnsi="Garamond"/>
        </w:rPr>
        <w:t xml:space="preserve"> from </w:t>
      </w:r>
      <w:proofErr w:type="spellStart"/>
      <w:r w:rsidR="00BF52D3">
        <w:rPr>
          <w:rFonts w:ascii="Garamond" w:hAnsi="Garamond"/>
        </w:rPr>
        <w:t>Arqive</w:t>
      </w:r>
      <w:proofErr w:type="spellEnd"/>
      <w:r w:rsidR="00BF52D3">
        <w:rPr>
          <w:rFonts w:ascii="Garamond" w:hAnsi="Garamond"/>
        </w:rPr>
        <w:t xml:space="preserve"> and </w:t>
      </w:r>
      <w:proofErr w:type="spellStart"/>
      <w:r w:rsidR="00BF52D3">
        <w:rPr>
          <w:rFonts w:ascii="Garamond" w:hAnsi="Garamond"/>
        </w:rPr>
        <w:t>cellnet</w:t>
      </w:r>
      <w:proofErr w:type="spellEnd"/>
      <w:r w:rsidR="00BF52D3">
        <w:rPr>
          <w:rFonts w:ascii="Garamond" w:hAnsi="Garamond"/>
        </w:rPr>
        <w:t xml:space="preserve"> and the </w:t>
      </w:r>
      <w:proofErr w:type="gramStart"/>
      <w:r w:rsidR="00BF52D3">
        <w:rPr>
          <w:rFonts w:ascii="Garamond" w:hAnsi="Garamond"/>
        </w:rPr>
        <w:t>estate</w:t>
      </w:r>
      <w:proofErr w:type="gramEnd"/>
      <w:r w:rsidR="00BF52D3">
        <w:rPr>
          <w:rFonts w:ascii="Garamond" w:hAnsi="Garamond"/>
        </w:rPr>
        <w:t xml:space="preserve"> but they do have </w:t>
      </w:r>
      <w:proofErr w:type="spellStart"/>
      <w:r w:rsidR="00BF52D3">
        <w:rPr>
          <w:rFonts w:ascii="Garamond" w:hAnsi="Garamond"/>
        </w:rPr>
        <w:t>failth</w:t>
      </w:r>
      <w:proofErr w:type="spellEnd"/>
      <w:r w:rsidR="00BF52D3">
        <w:rPr>
          <w:rFonts w:ascii="Garamond" w:hAnsi="Garamond"/>
        </w:rPr>
        <w:t xml:space="preserve"> that the NYMNP for the way forward with the planning aspects. He explained that as far as he understood the delay was because the two companies cannot be onsite at the same time, and due to Arqiva being delayed, this makes the next stage for </w:t>
      </w:r>
      <w:proofErr w:type="spellStart"/>
      <w:r w:rsidR="00BF52D3">
        <w:rPr>
          <w:rFonts w:ascii="Garamond" w:hAnsi="Garamond"/>
        </w:rPr>
        <w:t>cellnet</w:t>
      </w:r>
      <w:proofErr w:type="spellEnd"/>
      <w:r w:rsidR="00BF52D3">
        <w:rPr>
          <w:rFonts w:ascii="Garamond" w:hAnsi="Garamond"/>
        </w:rPr>
        <w:t xml:space="preserve"> having to apply for </w:t>
      </w:r>
      <w:proofErr w:type="gramStart"/>
      <w:r w:rsidR="00BF52D3">
        <w:rPr>
          <w:rFonts w:ascii="Garamond" w:hAnsi="Garamond"/>
        </w:rPr>
        <w:t>an</w:t>
      </w:r>
      <w:proofErr w:type="gramEnd"/>
      <w:r w:rsidR="00BF52D3">
        <w:rPr>
          <w:rFonts w:ascii="Garamond" w:hAnsi="Garamond"/>
        </w:rPr>
        <w:t xml:space="preserve"> planning extension to complete. MS read out a letter from Bilsdale </w:t>
      </w:r>
      <w:proofErr w:type="spellStart"/>
      <w:r w:rsidR="00BF52D3">
        <w:rPr>
          <w:rFonts w:ascii="Garamond" w:hAnsi="Garamond"/>
        </w:rPr>
        <w:t>Midcable</w:t>
      </w:r>
      <w:proofErr w:type="spellEnd"/>
      <w:r w:rsidR="00BF52D3">
        <w:rPr>
          <w:rFonts w:ascii="Garamond" w:hAnsi="Garamond"/>
        </w:rPr>
        <w:t xml:space="preserve"> to Chris France director of planning at NYMNP. It was discussed whether</w:t>
      </w:r>
      <w:r w:rsidR="004B4ABF">
        <w:rPr>
          <w:rFonts w:ascii="Garamond" w:hAnsi="Garamond"/>
        </w:rPr>
        <w:t xml:space="preserve"> to write a letter opposing the extension to planning (see planning notices on the </w:t>
      </w:r>
      <w:proofErr w:type="gramStart"/>
      <w:r w:rsidR="004B4ABF">
        <w:rPr>
          <w:rFonts w:ascii="Garamond" w:hAnsi="Garamond"/>
        </w:rPr>
        <w:t>Agenda</w:t>
      </w:r>
      <w:proofErr w:type="gramEnd"/>
      <w:r w:rsidR="004B4ABF">
        <w:rPr>
          <w:rFonts w:ascii="Garamond" w:hAnsi="Garamond"/>
        </w:rPr>
        <w:t>). It was agreed by all that opposing the extension would be futile as this would only cause further delay to completion. It was agreed that SA would draft a letter to Chris France to say that getting the signal going in Bilsdale should be a priority.</w:t>
      </w:r>
    </w:p>
    <w:p w14:paraId="231C4594" w14:textId="568A54C0" w:rsidR="00BF52D3" w:rsidRDefault="00BF52D3">
      <w:pPr>
        <w:rPr>
          <w:rFonts w:ascii="Garamond" w:hAnsi="Garamond"/>
        </w:rPr>
      </w:pPr>
      <w:r>
        <w:rPr>
          <w:rFonts w:ascii="Garamond" w:hAnsi="Garamond"/>
        </w:rPr>
        <w:t xml:space="preserve">Footpaths -AW reported that the footpath stiles at </w:t>
      </w:r>
      <w:proofErr w:type="spellStart"/>
      <w:r>
        <w:rPr>
          <w:rFonts w:ascii="Garamond" w:hAnsi="Garamond"/>
        </w:rPr>
        <w:t>Easterside</w:t>
      </w:r>
      <w:proofErr w:type="spellEnd"/>
      <w:r>
        <w:rPr>
          <w:rFonts w:ascii="Garamond" w:hAnsi="Garamond"/>
        </w:rPr>
        <w:t xml:space="preserve"> have now been mended. He further added that the NYMNP were very reluctant to repair and appear to </w:t>
      </w:r>
      <w:proofErr w:type="gramStart"/>
      <w:r>
        <w:rPr>
          <w:rFonts w:ascii="Garamond" w:hAnsi="Garamond"/>
        </w:rPr>
        <w:t>handing</w:t>
      </w:r>
      <w:proofErr w:type="gramEnd"/>
      <w:r>
        <w:rPr>
          <w:rFonts w:ascii="Garamond" w:hAnsi="Garamond"/>
        </w:rPr>
        <w:t xml:space="preserve"> responsibility over to farmers and landowners. SA reported that the bridge at </w:t>
      </w:r>
      <w:proofErr w:type="gramStart"/>
      <w:r>
        <w:rPr>
          <w:rFonts w:ascii="Garamond" w:hAnsi="Garamond"/>
        </w:rPr>
        <w:t>captains</w:t>
      </w:r>
      <w:proofErr w:type="gramEnd"/>
      <w:r>
        <w:rPr>
          <w:rFonts w:ascii="Garamond" w:hAnsi="Garamond"/>
        </w:rPr>
        <w:t xml:space="preserve"> seat has yet to be repaired, despite repeated reporting that the bridge is unsafe for use.</w:t>
      </w:r>
    </w:p>
    <w:p w14:paraId="566C7CB5" w14:textId="4860D085" w:rsidR="004B4ABF" w:rsidRDefault="004B4ABF">
      <w:pPr>
        <w:rPr>
          <w:rFonts w:ascii="Garamond" w:hAnsi="Garamond"/>
        </w:rPr>
      </w:pPr>
      <w:r>
        <w:rPr>
          <w:rFonts w:ascii="Garamond" w:hAnsi="Garamond"/>
        </w:rPr>
        <w:t xml:space="preserve">Streetlight at the top of the village – NB reported that there was no power to this. He reported that this has been since Strickland had been doing works here for the estate. TS said he would get in touch with Strickland to address this. NB reminded TS that the streetlight is the PC problem not the </w:t>
      </w:r>
      <w:proofErr w:type="gramStart"/>
      <w:r>
        <w:rPr>
          <w:rFonts w:ascii="Garamond" w:hAnsi="Garamond"/>
        </w:rPr>
        <w:t>estate’s</w:t>
      </w:r>
      <w:proofErr w:type="gramEnd"/>
      <w:r>
        <w:rPr>
          <w:rFonts w:ascii="Garamond" w:hAnsi="Garamond"/>
        </w:rPr>
        <w:t xml:space="preserve"> so asked that the PC be made aware so that this can be rectified by the PC.</w:t>
      </w:r>
    </w:p>
    <w:p w14:paraId="4F2DE000" w14:textId="611114D2" w:rsidR="004B4ABF" w:rsidRDefault="004B4ABF">
      <w:pPr>
        <w:rPr>
          <w:rFonts w:ascii="Garamond" w:hAnsi="Garamond"/>
        </w:rPr>
      </w:pPr>
      <w:r>
        <w:rPr>
          <w:rFonts w:ascii="Garamond" w:hAnsi="Garamond"/>
        </w:rPr>
        <w:t xml:space="preserve">Automatic number plate recognition. TS has done much research into </w:t>
      </w:r>
      <w:proofErr w:type="gramStart"/>
      <w:r>
        <w:rPr>
          <w:rFonts w:ascii="Garamond" w:hAnsi="Garamond"/>
        </w:rPr>
        <w:t>this,</w:t>
      </w:r>
      <w:proofErr w:type="gramEnd"/>
      <w:r>
        <w:rPr>
          <w:rFonts w:ascii="Garamond" w:hAnsi="Garamond"/>
        </w:rPr>
        <w:t xml:space="preserve"> he reported that this is very expensive (tens of thousands). He further added that </w:t>
      </w:r>
      <w:proofErr w:type="spellStart"/>
      <w:r>
        <w:rPr>
          <w:rFonts w:ascii="Garamond" w:hAnsi="Garamond"/>
        </w:rPr>
        <w:t>Hovingham</w:t>
      </w:r>
      <w:proofErr w:type="spellEnd"/>
      <w:r>
        <w:rPr>
          <w:rFonts w:ascii="Garamond" w:hAnsi="Garamond"/>
        </w:rPr>
        <w:t xml:space="preserve"> estate have this in place through the company Switched Solution. He further added that he would </w:t>
      </w:r>
      <w:r w:rsidR="00A53A78">
        <w:rPr>
          <w:rFonts w:ascii="Garamond" w:hAnsi="Garamond"/>
        </w:rPr>
        <w:t xml:space="preserve">inquire further from </w:t>
      </w:r>
      <w:proofErr w:type="spellStart"/>
      <w:r w:rsidR="00A53A78">
        <w:rPr>
          <w:rFonts w:ascii="Garamond" w:hAnsi="Garamond"/>
        </w:rPr>
        <w:t>Hovingham</w:t>
      </w:r>
      <w:proofErr w:type="spellEnd"/>
      <w:r w:rsidR="00A53A78">
        <w:rPr>
          <w:rFonts w:ascii="Garamond" w:hAnsi="Garamond"/>
        </w:rPr>
        <w:t xml:space="preserve"> estate about all aspects relating to the </w:t>
      </w:r>
      <w:proofErr w:type="gramStart"/>
      <w:r w:rsidR="00A53A78">
        <w:rPr>
          <w:rFonts w:ascii="Garamond" w:hAnsi="Garamond"/>
        </w:rPr>
        <w:t>pro’s</w:t>
      </w:r>
      <w:proofErr w:type="gramEnd"/>
      <w:r w:rsidR="00A53A78">
        <w:rPr>
          <w:rFonts w:ascii="Garamond" w:hAnsi="Garamond"/>
        </w:rPr>
        <w:t xml:space="preserve"> and </w:t>
      </w:r>
      <w:proofErr w:type="spellStart"/>
      <w:r w:rsidR="00A53A78">
        <w:rPr>
          <w:rFonts w:ascii="Garamond" w:hAnsi="Garamond"/>
        </w:rPr>
        <w:t>con’s</w:t>
      </w:r>
      <w:proofErr w:type="spellEnd"/>
      <w:r w:rsidR="00A53A78">
        <w:rPr>
          <w:rFonts w:ascii="Garamond" w:hAnsi="Garamond"/>
        </w:rPr>
        <w:t xml:space="preserve"> of having this in place. There was some discussion about whether this would be a viable option to pursue for HPC, with some councillors being pro and some against. MS reported that Bilsdale </w:t>
      </w:r>
      <w:proofErr w:type="spellStart"/>
      <w:r w:rsidR="00A53A78">
        <w:rPr>
          <w:rFonts w:ascii="Garamond" w:hAnsi="Garamond"/>
        </w:rPr>
        <w:t>Midcable</w:t>
      </w:r>
      <w:proofErr w:type="spellEnd"/>
      <w:r w:rsidR="00A53A78">
        <w:rPr>
          <w:rFonts w:ascii="Garamond" w:hAnsi="Garamond"/>
        </w:rPr>
        <w:t xml:space="preserve"> would appreciate any feedback concerning this. It was agreed that fact finding from </w:t>
      </w:r>
      <w:proofErr w:type="spellStart"/>
      <w:r w:rsidR="00A53A78">
        <w:rPr>
          <w:rFonts w:ascii="Garamond" w:hAnsi="Garamond"/>
        </w:rPr>
        <w:t>Hovingham</w:t>
      </w:r>
      <w:proofErr w:type="spellEnd"/>
      <w:r w:rsidR="00A53A78">
        <w:rPr>
          <w:rFonts w:ascii="Garamond" w:hAnsi="Garamond"/>
        </w:rPr>
        <w:t xml:space="preserve"> Estate should go ahead, and further discussion at the next meeting.</w:t>
      </w:r>
    </w:p>
    <w:p w14:paraId="4F83BF21" w14:textId="09A1575F" w:rsidR="00A53A78" w:rsidRDefault="00A53A78">
      <w:pPr>
        <w:rPr>
          <w:rFonts w:ascii="Garamond" w:hAnsi="Garamond"/>
        </w:rPr>
      </w:pPr>
      <w:r>
        <w:rPr>
          <w:rFonts w:ascii="Garamond" w:hAnsi="Garamond"/>
        </w:rPr>
        <w:lastRenderedPageBreak/>
        <w:t xml:space="preserve">Carparking at the top of the Village – NYMNP says that planning for development and creating a car park opposite should be no problem. TS reported that the Highways said the opposite. There was discussion about permitted development rights </w:t>
      </w:r>
      <w:proofErr w:type="gramStart"/>
      <w:r>
        <w:rPr>
          <w:rFonts w:ascii="Garamond" w:hAnsi="Garamond"/>
        </w:rPr>
        <w:t>and also</w:t>
      </w:r>
      <w:proofErr w:type="gramEnd"/>
      <w:r>
        <w:rPr>
          <w:rFonts w:ascii="Garamond" w:hAnsi="Garamond"/>
        </w:rPr>
        <w:t xml:space="preserve"> extending the current carpark. It was agreed that asking about planning would do no harm. NB to continue investigations.</w:t>
      </w:r>
    </w:p>
    <w:p w14:paraId="0946DE9F" w14:textId="4E464923" w:rsidR="00A53A78" w:rsidRDefault="00A53A78">
      <w:pPr>
        <w:rPr>
          <w:rFonts w:ascii="Garamond" w:hAnsi="Garamond"/>
        </w:rPr>
      </w:pPr>
      <w:r>
        <w:rPr>
          <w:rFonts w:ascii="Garamond" w:hAnsi="Garamond"/>
        </w:rPr>
        <w:t xml:space="preserve">Carparking at the bottom of the Village – </w:t>
      </w:r>
      <w:r w:rsidR="00DE4925">
        <w:rPr>
          <w:rFonts w:ascii="Garamond" w:hAnsi="Garamond"/>
        </w:rPr>
        <w:t>NB that after much research there appears to be</w:t>
      </w:r>
      <w:r>
        <w:rPr>
          <w:rFonts w:ascii="Garamond" w:hAnsi="Garamond"/>
        </w:rPr>
        <w:t xml:space="preserve"> no funding</w:t>
      </w:r>
      <w:r w:rsidR="00DE4925">
        <w:rPr>
          <w:rFonts w:ascii="Garamond" w:hAnsi="Garamond"/>
        </w:rPr>
        <w:t xml:space="preserve">/grants available. TS suggested that the Estate may fund part. It was also discussed that the PC have only 2 more years left to begin works before the planning agreement dissolves. It was agreed that some works to the entrance is started. TS would </w:t>
      </w:r>
      <w:proofErr w:type="gramStart"/>
      <w:r w:rsidR="00DE4925">
        <w:rPr>
          <w:rFonts w:ascii="Garamond" w:hAnsi="Garamond"/>
        </w:rPr>
        <w:t>look into</w:t>
      </w:r>
      <w:proofErr w:type="gramEnd"/>
      <w:r w:rsidR="00DE4925">
        <w:rPr>
          <w:rFonts w:ascii="Garamond" w:hAnsi="Garamond"/>
        </w:rPr>
        <w:t xml:space="preserve"> the ‘issues’ regarding the field.</w:t>
      </w:r>
    </w:p>
    <w:p w14:paraId="6F2B4FD6" w14:textId="037F7B71" w:rsidR="00DE4925" w:rsidRDefault="00DE4925">
      <w:pPr>
        <w:rPr>
          <w:rFonts w:ascii="Garamond" w:hAnsi="Garamond"/>
        </w:rPr>
      </w:pPr>
      <w:r>
        <w:rPr>
          <w:rFonts w:ascii="Garamond" w:hAnsi="Garamond"/>
        </w:rPr>
        <w:t xml:space="preserve">Website – </w:t>
      </w:r>
      <w:r w:rsidR="00E011DB">
        <w:rPr>
          <w:rFonts w:ascii="Garamond" w:hAnsi="Garamond"/>
        </w:rPr>
        <w:t>SA reported that this is ongoing. Hopefully by the next meeting this would be resolved.</w:t>
      </w:r>
    </w:p>
    <w:p w14:paraId="0CC54825" w14:textId="46A6F8AE" w:rsidR="00CD227C" w:rsidRDefault="00CD227C">
      <w:pPr>
        <w:rPr>
          <w:rFonts w:ascii="Garamond" w:hAnsi="Garamond"/>
        </w:rPr>
      </w:pPr>
      <w:r>
        <w:rPr>
          <w:rFonts w:ascii="Garamond" w:hAnsi="Garamond"/>
        </w:rPr>
        <w:t>Notices/Events</w:t>
      </w:r>
    </w:p>
    <w:p w14:paraId="030AD27F" w14:textId="5422601A" w:rsidR="00CD227C" w:rsidRDefault="00CD227C">
      <w:pPr>
        <w:rPr>
          <w:rFonts w:ascii="Garamond" w:hAnsi="Garamond"/>
        </w:rPr>
      </w:pPr>
      <w:r>
        <w:rPr>
          <w:rFonts w:ascii="Garamond" w:hAnsi="Garamond"/>
        </w:rPr>
        <w:t>Previous notices and event from NYMNP and NYCC were discussed. SA said that she would continue to forward emails.</w:t>
      </w:r>
    </w:p>
    <w:p w14:paraId="7F55A34E" w14:textId="57339F03" w:rsidR="00CD227C" w:rsidRDefault="00CD227C">
      <w:pPr>
        <w:rPr>
          <w:rFonts w:ascii="Garamond" w:hAnsi="Garamond"/>
        </w:rPr>
      </w:pPr>
      <w:r>
        <w:rPr>
          <w:rFonts w:ascii="Garamond" w:hAnsi="Garamond"/>
        </w:rPr>
        <w:t>Planning.</w:t>
      </w:r>
    </w:p>
    <w:p w14:paraId="20206DA4" w14:textId="5342E5EE" w:rsidR="00CD227C" w:rsidRDefault="00CD227C" w:rsidP="00CD227C">
      <w:pPr>
        <w:pStyle w:val="ListParagraph"/>
        <w:numPr>
          <w:ilvl w:val="0"/>
          <w:numId w:val="1"/>
        </w:numPr>
        <w:rPr>
          <w:rFonts w:ascii="Garamond" w:hAnsi="Garamond"/>
        </w:rPr>
      </w:pPr>
      <w:r>
        <w:rPr>
          <w:rFonts w:ascii="Garamond" w:hAnsi="Garamond"/>
        </w:rPr>
        <w:t xml:space="preserve">Planning for alterations to </w:t>
      </w:r>
      <w:proofErr w:type="spellStart"/>
      <w:r>
        <w:rPr>
          <w:rFonts w:ascii="Garamond" w:hAnsi="Garamond"/>
        </w:rPr>
        <w:t>Fangdale</w:t>
      </w:r>
      <w:proofErr w:type="spellEnd"/>
      <w:r>
        <w:rPr>
          <w:rFonts w:ascii="Garamond" w:hAnsi="Garamond"/>
        </w:rPr>
        <w:t xml:space="preserve"> Beck discussed. See above</w:t>
      </w:r>
    </w:p>
    <w:p w14:paraId="3DF1C3F9" w14:textId="20EB8D70" w:rsidR="00CD227C" w:rsidRDefault="00CD227C" w:rsidP="00CD227C">
      <w:pPr>
        <w:pStyle w:val="ListParagraph"/>
        <w:numPr>
          <w:ilvl w:val="0"/>
          <w:numId w:val="1"/>
        </w:numPr>
        <w:rPr>
          <w:rFonts w:ascii="Garamond" w:hAnsi="Garamond"/>
        </w:rPr>
      </w:pPr>
      <w:r>
        <w:rPr>
          <w:rFonts w:ascii="Garamond" w:hAnsi="Garamond"/>
        </w:rPr>
        <w:t xml:space="preserve">Planning for retention of temporary electronic communications (Bilsdale Mast) discussed. See </w:t>
      </w:r>
      <w:proofErr w:type="spellStart"/>
      <w:r>
        <w:rPr>
          <w:rFonts w:ascii="Garamond" w:hAnsi="Garamond"/>
        </w:rPr>
        <w:t>abovecial</w:t>
      </w:r>
      <w:proofErr w:type="spellEnd"/>
    </w:p>
    <w:p w14:paraId="501777EA" w14:textId="677C29AE" w:rsidR="00CD227C" w:rsidRDefault="00CD227C" w:rsidP="00CD227C">
      <w:pPr>
        <w:rPr>
          <w:rFonts w:ascii="Garamond" w:hAnsi="Garamond"/>
        </w:rPr>
      </w:pPr>
      <w:r>
        <w:rPr>
          <w:rFonts w:ascii="Garamond" w:hAnsi="Garamond"/>
        </w:rPr>
        <w:t>Financial</w:t>
      </w:r>
    </w:p>
    <w:p w14:paraId="60D2537F" w14:textId="77777777" w:rsidR="00CC03CD" w:rsidRDefault="00CD227C" w:rsidP="00CD227C">
      <w:pPr>
        <w:rPr>
          <w:rFonts w:ascii="Garamond" w:hAnsi="Garamond"/>
        </w:rPr>
      </w:pPr>
      <w:r>
        <w:rPr>
          <w:rFonts w:ascii="Garamond" w:hAnsi="Garamond"/>
        </w:rPr>
        <w:t>NB reported</w:t>
      </w:r>
      <w:r w:rsidR="00CC03CD">
        <w:rPr>
          <w:rFonts w:ascii="Garamond" w:hAnsi="Garamond"/>
        </w:rPr>
        <w:t xml:space="preserve"> £2,373.65 in the bank. </w:t>
      </w:r>
    </w:p>
    <w:p w14:paraId="57679523" w14:textId="77777777" w:rsidR="00CC03CD" w:rsidRDefault="00CC03CD" w:rsidP="00CD227C">
      <w:pPr>
        <w:rPr>
          <w:rFonts w:ascii="Garamond" w:hAnsi="Garamond"/>
        </w:rPr>
      </w:pPr>
      <w:r>
        <w:rPr>
          <w:rFonts w:ascii="Garamond" w:hAnsi="Garamond"/>
        </w:rPr>
        <w:t>Discussion around whether the precept should be increased, currently is £950. All agreed this should remain as is.</w:t>
      </w:r>
    </w:p>
    <w:p w14:paraId="1B7DA6EF" w14:textId="77777777" w:rsidR="00CC03CD" w:rsidRDefault="00CC03CD" w:rsidP="00CD227C">
      <w:pPr>
        <w:rPr>
          <w:rFonts w:ascii="Garamond" w:hAnsi="Garamond"/>
        </w:rPr>
      </w:pPr>
      <w:r>
        <w:rPr>
          <w:rFonts w:ascii="Garamond" w:hAnsi="Garamond"/>
        </w:rPr>
        <w:t>A.O.B</w:t>
      </w:r>
    </w:p>
    <w:p w14:paraId="45B0EB85" w14:textId="77777777" w:rsidR="00CC03CD" w:rsidRDefault="00CC03CD" w:rsidP="00CD227C">
      <w:pPr>
        <w:rPr>
          <w:rFonts w:ascii="Garamond" w:hAnsi="Garamond"/>
        </w:rPr>
      </w:pPr>
      <w:r>
        <w:rPr>
          <w:rFonts w:ascii="Garamond" w:hAnsi="Garamond"/>
        </w:rPr>
        <w:t>SL stepping down after 12 years of service to Hawnby parish Council as she is moving away. MS thanked her for all she had done for the village and wished her well for the future.</w:t>
      </w:r>
    </w:p>
    <w:p w14:paraId="4360F488" w14:textId="71832519" w:rsidR="00CD227C" w:rsidRDefault="00CC03CD" w:rsidP="00CD227C">
      <w:pPr>
        <w:rPr>
          <w:rFonts w:ascii="Garamond" w:hAnsi="Garamond"/>
        </w:rPr>
      </w:pPr>
      <w:r>
        <w:rPr>
          <w:rFonts w:ascii="Garamond" w:hAnsi="Garamond"/>
        </w:rPr>
        <w:t>S. Wood discussed what being a councillor for Hawnby Parish required and agreed he would like to co-</w:t>
      </w:r>
      <w:proofErr w:type="gramStart"/>
      <w:r>
        <w:rPr>
          <w:rFonts w:ascii="Garamond" w:hAnsi="Garamond"/>
        </w:rPr>
        <w:t>opted  onto</w:t>
      </w:r>
      <w:proofErr w:type="gramEnd"/>
      <w:r>
        <w:rPr>
          <w:rFonts w:ascii="Garamond" w:hAnsi="Garamond"/>
        </w:rPr>
        <w:t xml:space="preserve"> the HPC as a new councillor. </w:t>
      </w:r>
      <w:proofErr w:type="gramStart"/>
      <w:r>
        <w:rPr>
          <w:rFonts w:ascii="Garamond" w:hAnsi="Garamond"/>
        </w:rPr>
        <w:t>MS,</w:t>
      </w:r>
      <w:proofErr w:type="gramEnd"/>
      <w:r>
        <w:rPr>
          <w:rFonts w:ascii="Garamond" w:hAnsi="Garamond"/>
        </w:rPr>
        <w:t xml:space="preserve"> proposed and AW seconded, all agreed. SA to sort out the relevant paperwork. </w:t>
      </w:r>
    </w:p>
    <w:p w14:paraId="788B60F4" w14:textId="2A62F191" w:rsidR="00CC03CD" w:rsidRDefault="00CC03CD" w:rsidP="00CD227C">
      <w:pPr>
        <w:rPr>
          <w:rFonts w:ascii="Garamond" w:hAnsi="Garamond"/>
        </w:rPr>
      </w:pPr>
      <w:r>
        <w:rPr>
          <w:rFonts w:ascii="Garamond" w:hAnsi="Garamond"/>
        </w:rPr>
        <w:t>Date and Time for the next meeting: 21</w:t>
      </w:r>
      <w:r w:rsidRPr="00CC03CD">
        <w:rPr>
          <w:rFonts w:ascii="Garamond" w:hAnsi="Garamond"/>
          <w:vertAlign w:val="superscript"/>
        </w:rPr>
        <w:t>st</w:t>
      </w:r>
      <w:r>
        <w:rPr>
          <w:rFonts w:ascii="Garamond" w:hAnsi="Garamond"/>
        </w:rPr>
        <w:t xml:space="preserve"> January 7pm at Hawnby Village Hall.</w:t>
      </w:r>
    </w:p>
    <w:p w14:paraId="37340571" w14:textId="07720EBF" w:rsidR="00CC03CD" w:rsidRPr="00CD227C" w:rsidRDefault="00CC03CD" w:rsidP="00CD227C">
      <w:pPr>
        <w:rPr>
          <w:rFonts w:ascii="Garamond" w:hAnsi="Garamond"/>
        </w:rPr>
      </w:pPr>
      <w:r>
        <w:rPr>
          <w:rFonts w:ascii="Garamond" w:hAnsi="Garamond"/>
        </w:rPr>
        <w:t>Meeting closed at 8.30pm.</w:t>
      </w:r>
    </w:p>
    <w:sectPr w:rsidR="00CC03CD" w:rsidRPr="00CD227C" w:rsidSect="00542B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80D2D"/>
    <w:multiLevelType w:val="hybridMultilevel"/>
    <w:tmpl w:val="7F742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924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2"/>
    <w:rsid w:val="003E012A"/>
    <w:rsid w:val="004B4ABF"/>
    <w:rsid w:val="00542B72"/>
    <w:rsid w:val="006E7650"/>
    <w:rsid w:val="00720BDF"/>
    <w:rsid w:val="00A53A78"/>
    <w:rsid w:val="00BF52D3"/>
    <w:rsid w:val="00CC03CD"/>
    <w:rsid w:val="00CD227C"/>
    <w:rsid w:val="00DE4925"/>
    <w:rsid w:val="00E011DB"/>
    <w:rsid w:val="00E04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10B5"/>
  <w15:chartTrackingRefBased/>
  <w15:docId w15:val="{F3293150-6EDC-4BEA-AE99-8B0C7CEB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B72"/>
    <w:rPr>
      <w:rFonts w:eastAsiaTheme="majorEastAsia" w:cstheme="majorBidi"/>
      <w:color w:val="272727" w:themeColor="text1" w:themeTint="D8"/>
    </w:rPr>
  </w:style>
  <w:style w:type="paragraph" w:styleId="Title">
    <w:name w:val="Title"/>
    <w:basedOn w:val="Normal"/>
    <w:next w:val="Normal"/>
    <w:link w:val="TitleChar"/>
    <w:uiPriority w:val="10"/>
    <w:qFormat/>
    <w:rsid w:val="00542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B72"/>
    <w:pPr>
      <w:spacing w:before="160"/>
      <w:jc w:val="center"/>
    </w:pPr>
    <w:rPr>
      <w:i/>
      <w:iCs/>
      <w:color w:val="404040" w:themeColor="text1" w:themeTint="BF"/>
    </w:rPr>
  </w:style>
  <w:style w:type="character" w:customStyle="1" w:styleId="QuoteChar">
    <w:name w:val="Quote Char"/>
    <w:basedOn w:val="DefaultParagraphFont"/>
    <w:link w:val="Quote"/>
    <w:uiPriority w:val="29"/>
    <w:rsid w:val="00542B72"/>
    <w:rPr>
      <w:i/>
      <w:iCs/>
      <w:color w:val="404040" w:themeColor="text1" w:themeTint="BF"/>
    </w:rPr>
  </w:style>
  <w:style w:type="paragraph" w:styleId="ListParagraph">
    <w:name w:val="List Paragraph"/>
    <w:basedOn w:val="Normal"/>
    <w:uiPriority w:val="34"/>
    <w:qFormat/>
    <w:rsid w:val="00542B72"/>
    <w:pPr>
      <w:ind w:left="720"/>
      <w:contextualSpacing/>
    </w:pPr>
  </w:style>
  <w:style w:type="character" w:styleId="IntenseEmphasis">
    <w:name w:val="Intense Emphasis"/>
    <w:basedOn w:val="DefaultParagraphFont"/>
    <w:uiPriority w:val="21"/>
    <w:qFormat/>
    <w:rsid w:val="00542B72"/>
    <w:rPr>
      <w:i/>
      <w:iCs/>
      <w:color w:val="0F4761" w:themeColor="accent1" w:themeShade="BF"/>
    </w:rPr>
  </w:style>
  <w:style w:type="paragraph" w:styleId="IntenseQuote">
    <w:name w:val="Intense Quote"/>
    <w:basedOn w:val="Normal"/>
    <w:next w:val="Normal"/>
    <w:link w:val="IntenseQuoteChar"/>
    <w:uiPriority w:val="30"/>
    <w:qFormat/>
    <w:rsid w:val="00542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B72"/>
    <w:rPr>
      <w:i/>
      <w:iCs/>
      <w:color w:val="0F4761" w:themeColor="accent1" w:themeShade="BF"/>
    </w:rPr>
  </w:style>
  <w:style w:type="character" w:styleId="IntenseReference">
    <w:name w:val="Intense Reference"/>
    <w:basedOn w:val="DefaultParagraphFont"/>
    <w:uiPriority w:val="32"/>
    <w:qFormat/>
    <w:rsid w:val="00542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Bilsdale Riding Centre</dc:creator>
  <cp:keywords/>
  <dc:description/>
  <cp:lastModifiedBy>Bilsdale Riding Centre</cp:lastModifiedBy>
  <cp:revision>3</cp:revision>
  <dcterms:created xsi:type="dcterms:W3CDTF">2024-10-16T15:02:00Z</dcterms:created>
  <dcterms:modified xsi:type="dcterms:W3CDTF">2025-01-11T17:37:00Z</dcterms:modified>
</cp:coreProperties>
</file>